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BBB6" w14:textId="448CCBF3" w:rsidR="00C357EF" w:rsidRDefault="00887A9F" w:rsidP="00E078D6">
      <w:pPr>
        <w:jc w:val="both"/>
      </w:pPr>
      <w:bookmarkStart w:id="0" w:name="_Hlk84526375"/>
      <w:bookmarkStart w:id="1" w:name="_Hlk84531338"/>
      <w:r w:rsidRPr="00887A9F">
        <w:rPr>
          <w:noProof/>
        </w:rPr>
        <w:drawing>
          <wp:anchor distT="0" distB="0" distL="114300" distR="114300" simplePos="0" relativeHeight="251663360" behindDoc="1" locked="0" layoutInCell="1" allowOverlap="1" wp14:anchorId="6878F7BA" wp14:editId="0BA1069C">
            <wp:simplePos x="0" y="0"/>
            <wp:positionH relativeFrom="page">
              <wp:posOffset>685800</wp:posOffset>
            </wp:positionH>
            <wp:positionV relativeFrom="page">
              <wp:posOffset>914400</wp:posOffset>
            </wp:positionV>
            <wp:extent cx="6400800" cy="1518285"/>
            <wp:effectExtent l="0" t="0" r="0" b="5715"/>
            <wp:wrapNone/>
            <wp:docPr id="1" name="Picture 1" descr="Funnel char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nnel chart&#10;&#10;Description automatically generated with medium confidence">
                      <a:hlinkClick r:id="rId4"/>
                    </pic:cNvPr>
                    <pic:cNvPicPr/>
                  </pic:nvPicPr>
                  <pic:blipFill>
                    <a:blip r:embed="rId5"/>
                    <a:stretch>
                      <a:fillRect/>
                    </a:stretch>
                  </pic:blipFill>
                  <pic:spPr>
                    <a:xfrm>
                      <a:off x="0" y="0"/>
                      <a:ext cx="6400800" cy="1518285"/>
                    </a:xfrm>
                    <a:prstGeom prst="rect">
                      <a:avLst/>
                    </a:prstGeom>
                  </pic:spPr>
                </pic:pic>
              </a:graphicData>
            </a:graphic>
          </wp:anchor>
        </w:drawing>
      </w:r>
    </w:p>
    <w:tbl>
      <w:tblPr>
        <w:tblpPr w:leftFromText="180" w:rightFromText="180" w:vertAnchor="page" w:horzAnchor="margin" w:tblpY="4136"/>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093C6C" w14:paraId="7F58709E" w14:textId="77777777" w:rsidTr="00D31ED5">
        <w:trPr>
          <w:trHeight w:val="7157"/>
        </w:trPr>
        <w:tc>
          <w:tcPr>
            <w:tcW w:w="10103" w:type="dxa"/>
            <w:tcBorders>
              <w:top w:val="nil"/>
              <w:left w:val="nil"/>
              <w:bottom w:val="nil"/>
              <w:right w:val="nil"/>
            </w:tcBorders>
            <w:shd w:val="clear" w:color="auto" w:fill="auto"/>
          </w:tcPr>
          <w:p w14:paraId="7729E402" w14:textId="073DCAF8" w:rsidR="00C207D5" w:rsidRDefault="00C207D5" w:rsidP="00C207D5">
            <w:pPr>
              <w:jc w:val="center"/>
              <w:rPr>
                <w:rFonts w:ascii="Arial" w:hAnsi="Arial" w:cs="Arial"/>
                <w:b/>
                <w:bCs/>
                <w:iCs/>
                <w:color w:val="2F5496" w:themeColor="accent1" w:themeShade="BF"/>
                <w:u w:val="single"/>
                <w:shd w:val="clear" w:color="auto" w:fill="FFFFFF"/>
                <w:lang w:val="en-GB"/>
              </w:rPr>
            </w:pPr>
            <w:bookmarkStart w:id="2" w:name="_Hlk84531519"/>
            <w:r w:rsidRPr="00C207D5">
              <w:rPr>
                <w:rFonts w:ascii="Arial" w:hAnsi="Arial" w:cs="Arial"/>
                <w:b/>
                <w:bCs/>
                <w:iCs/>
                <w:color w:val="2F5496" w:themeColor="accent1" w:themeShade="BF"/>
                <w:u w:val="single"/>
                <w:shd w:val="clear" w:color="auto" w:fill="FFFFFF"/>
                <w:lang w:val="en-GB"/>
              </w:rPr>
              <w:t>Copyright Transfer Agreement</w:t>
            </w:r>
          </w:p>
          <w:p w14:paraId="68A03634" w14:textId="77777777" w:rsidR="00C207D5" w:rsidRPr="00C207D5" w:rsidRDefault="00C207D5" w:rsidP="00C207D5">
            <w:pPr>
              <w:jc w:val="both"/>
              <w:rPr>
                <w:rFonts w:ascii="Arial" w:hAnsi="Arial" w:cs="Arial"/>
                <w:b/>
                <w:bCs/>
                <w:iCs/>
                <w:color w:val="2F5496" w:themeColor="accent1" w:themeShade="BF"/>
                <w:u w:val="single"/>
                <w:shd w:val="clear" w:color="auto" w:fill="FFFFFF"/>
                <w:lang w:val="en-GB"/>
              </w:rPr>
            </w:pPr>
          </w:p>
          <w:p w14:paraId="623AD836" w14:textId="1E847444" w:rsidR="00C207D5" w:rsidRPr="00C207D5" w:rsidRDefault="00C207D5" w:rsidP="00C207D5">
            <w:pPr>
              <w:rPr>
                <w:rFonts w:ascii="Arial" w:hAnsi="Arial" w:cs="Arial"/>
                <w:color w:val="2F5496" w:themeColor="accent1" w:themeShade="BF"/>
              </w:rPr>
            </w:pPr>
            <w:r w:rsidRPr="00C207D5">
              <w:rPr>
                <w:rFonts w:ascii="Arial" w:hAnsi="Arial" w:cs="Arial"/>
                <w:color w:val="2F5496" w:themeColor="accent1" w:themeShade="BF"/>
              </w:rPr>
              <w:t xml:space="preserve">The author has submitted a manuscript entitled ………………………………………………………………………………….to be published in the proceedings book of the 14th International Conference on </w:t>
            </w:r>
            <w:proofErr w:type="spellStart"/>
            <w:r w:rsidRPr="00C207D5">
              <w:rPr>
                <w:rFonts w:ascii="Arial" w:hAnsi="Arial" w:cs="Arial"/>
                <w:color w:val="2F5496" w:themeColor="accent1" w:themeShade="BF"/>
              </w:rPr>
              <w:t>Hydroscience</w:t>
            </w:r>
            <w:proofErr w:type="spellEnd"/>
            <w:r w:rsidRPr="00C207D5">
              <w:rPr>
                <w:rFonts w:ascii="Arial" w:hAnsi="Arial" w:cs="Arial"/>
                <w:color w:val="2F5496" w:themeColor="accent1" w:themeShade="BF"/>
              </w:rPr>
              <w:t xml:space="preserve"> &amp; Engineering (ICHE 2022).</w:t>
            </w:r>
          </w:p>
          <w:p w14:paraId="050F94FC" w14:textId="4C688ECB" w:rsidR="00C207D5" w:rsidRPr="00C207D5" w:rsidRDefault="00C207D5" w:rsidP="00C207D5">
            <w:pPr>
              <w:jc w:val="both"/>
              <w:rPr>
                <w:rFonts w:ascii="Arial" w:hAnsi="Arial" w:cs="Arial"/>
                <w:color w:val="2F5496" w:themeColor="accent1" w:themeShade="BF"/>
                <w:shd w:val="clear" w:color="auto" w:fill="FFFFFF"/>
                <w:lang w:val="en-GB"/>
              </w:rPr>
            </w:pPr>
            <w:r w:rsidRPr="00C207D5">
              <w:rPr>
                <w:rFonts w:ascii="Arial" w:hAnsi="Arial" w:cs="Arial"/>
                <w:color w:val="2F5496" w:themeColor="accent1" w:themeShade="BF"/>
                <w:shd w:val="clear" w:color="auto" w:fill="FFFFFF"/>
                <w:lang w:val="en-GB"/>
              </w:rPr>
              <w:t xml:space="preserve">The </w:t>
            </w:r>
            <w:proofErr w:type="gramStart"/>
            <w:r w:rsidRPr="00C207D5">
              <w:rPr>
                <w:rFonts w:ascii="Arial" w:hAnsi="Arial" w:cs="Arial"/>
                <w:color w:val="2F5496" w:themeColor="accent1" w:themeShade="BF"/>
                <w:shd w:val="clear" w:color="auto" w:fill="FFFFFF"/>
                <w:lang w:val="en-GB"/>
              </w:rPr>
              <w:t>authors  warrant</w:t>
            </w:r>
            <w:proofErr w:type="gramEnd"/>
            <w:r w:rsidRPr="00C207D5">
              <w:rPr>
                <w:rFonts w:ascii="Arial" w:hAnsi="Arial" w:cs="Arial"/>
                <w:color w:val="2F5496" w:themeColor="accent1" w:themeShade="BF"/>
                <w:shd w:val="clear" w:color="auto" w:fill="FFFFFF"/>
                <w:lang w:val="en-GB"/>
              </w:rPr>
              <w:t xml:space="preserve"> that this submission is an original work and has not been published before and being considered for publication elsewhere in its final form. The authors also affirm that this submission does not contain any material that is unlawful, and that this submission does not contain any material that invades the right of privacy or any proprietary right.</w:t>
            </w:r>
          </w:p>
          <w:p w14:paraId="41D3370D" w14:textId="77777777" w:rsidR="00C207D5" w:rsidRPr="00C207D5" w:rsidRDefault="00C207D5" w:rsidP="00C207D5">
            <w:pPr>
              <w:jc w:val="both"/>
              <w:rPr>
                <w:rFonts w:ascii="Arial" w:hAnsi="Arial" w:cs="Arial"/>
                <w:color w:val="2F5496" w:themeColor="accent1" w:themeShade="BF"/>
                <w:shd w:val="clear" w:color="auto" w:fill="FFFFFF"/>
                <w:lang w:val="en-GB"/>
              </w:rPr>
            </w:pPr>
            <w:r w:rsidRPr="00C207D5">
              <w:rPr>
                <w:rFonts w:ascii="Arial" w:hAnsi="Arial" w:cs="Arial"/>
                <w:color w:val="2F5496" w:themeColor="accent1" w:themeShade="BF"/>
                <w:shd w:val="clear" w:color="auto" w:fill="FFFFFF"/>
                <w:lang w:val="en-GB"/>
              </w:rPr>
              <w:t>The undersigned author (who is corresponding author of the paper with the consent of the co-authors if any) transfers ownership of copyright, including the right to publish and distribute the work by any means, methods or process whether now known or to be developed in the future, to the ICHE2022 in the event that the work is published by the conference organizers.</w:t>
            </w:r>
          </w:p>
          <w:p w14:paraId="303AE3B9" w14:textId="5A6D0482" w:rsidR="00C207D5" w:rsidRDefault="00C207D5" w:rsidP="00C207D5">
            <w:pPr>
              <w:jc w:val="both"/>
              <w:rPr>
                <w:rFonts w:ascii="Arial" w:hAnsi="Arial" w:cs="Arial"/>
                <w:color w:val="2F5496" w:themeColor="accent1" w:themeShade="BF"/>
                <w:shd w:val="clear" w:color="auto" w:fill="FFFFFF"/>
                <w:lang w:val="en-GB"/>
              </w:rPr>
            </w:pPr>
          </w:p>
          <w:p w14:paraId="2352C4B9" w14:textId="3951AA59" w:rsidR="00C207D5" w:rsidRDefault="00C207D5" w:rsidP="00C207D5">
            <w:pPr>
              <w:jc w:val="both"/>
              <w:rPr>
                <w:rFonts w:ascii="Arial" w:hAnsi="Arial" w:cs="Arial"/>
                <w:color w:val="2F5496" w:themeColor="accent1" w:themeShade="BF"/>
                <w:shd w:val="clear" w:color="auto" w:fill="FFFFFF"/>
                <w:lang w:val="en-GB"/>
              </w:rPr>
            </w:pPr>
          </w:p>
          <w:p w14:paraId="0D00FA91" w14:textId="77777777" w:rsidR="00C207D5" w:rsidRPr="00C207D5" w:rsidRDefault="00C207D5" w:rsidP="00C207D5">
            <w:pPr>
              <w:jc w:val="both"/>
              <w:rPr>
                <w:rFonts w:ascii="Arial" w:hAnsi="Arial" w:cs="Arial"/>
                <w:color w:val="2F5496" w:themeColor="accent1" w:themeShade="BF"/>
                <w:shd w:val="clear" w:color="auto" w:fill="FFFFFF"/>
                <w:lang w:val="en-GB"/>
              </w:rPr>
            </w:pPr>
          </w:p>
          <w:p w14:paraId="5E3EF1D8" w14:textId="77777777" w:rsidR="00C207D5" w:rsidRPr="00C207D5" w:rsidRDefault="00C207D5" w:rsidP="00C207D5">
            <w:pPr>
              <w:jc w:val="both"/>
              <w:rPr>
                <w:rFonts w:ascii="Arial" w:hAnsi="Arial" w:cs="Arial"/>
                <w:color w:val="2F5496" w:themeColor="accent1" w:themeShade="BF"/>
                <w:shd w:val="clear" w:color="auto" w:fill="FFFFFF"/>
                <w:lang w:val="en-GB"/>
              </w:rPr>
            </w:pPr>
            <w:r w:rsidRPr="00C207D5">
              <w:rPr>
                <w:rFonts w:ascii="Arial" w:hAnsi="Arial" w:cs="Arial"/>
                <w:color w:val="2F5496" w:themeColor="accent1" w:themeShade="BF"/>
                <w:shd w:val="clear" w:color="auto" w:fill="FFFFFF"/>
                <w:lang w:val="en-GB"/>
              </w:rPr>
              <w:t>Name</w:t>
            </w:r>
            <w:r w:rsidRPr="00C207D5">
              <w:rPr>
                <w:rFonts w:ascii="Arial" w:hAnsi="Arial" w:cs="Arial"/>
                <w:color w:val="2F5496" w:themeColor="accent1" w:themeShade="BF"/>
                <w:shd w:val="clear" w:color="auto" w:fill="FFFFFF"/>
                <w:lang w:val="en-GB"/>
              </w:rPr>
              <w:tab/>
              <w:t xml:space="preserve">                                       Signature</w:t>
            </w:r>
            <w:r w:rsidRPr="00C207D5">
              <w:rPr>
                <w:rFonts w:ascii="Arial" w:hAnsi="Arial" w:cs="Arial"/>
                <w:color w:val="2F5496" w:themeColor="accent1" w:themeShade="BF"/>
                <w:shd w:val="clear" w:color="auto" w:fill="FFFFFF"/>
                <w:lang w:val="en-GB"/>
              </w:rPr>
              <w:tab/>
            </w:r>
            <w:r w:rsidRPr="00C207D5">
              <w:rPr>
                <w:rFonts w:ascii="Arial" w:hAnsi="Arial" w:cs="Arial"/>
                <w:color w:val="2F5496" w:themeColor="accent1" w:themeShade="BF"/>
                <w:shd w:val="clear" w:color="auto" w:fill="FFFFFF"/>
                <w:lang w:val="en-GB"/>
              </w:rPr>
              <w:tab/>
              <w:t xml:space="preserve"> </w:t>
            </w:r>
            <w:r w:rsidRPr="00C207D5">
              <w:rPr>
                <w:rFonts w:ascii="Arial" w:hAnsi="Arial" w:cs="Arial"/>
                <w:color w:val="2F5496" w:themeColor="accent1" w:themeShade="BF"/>
                <w:shd w:val="clear" w:color="auto" w:fill="FFFFFF"/>
                <w:lang w:val="en-GB"/>
              </w:rPr>
              <w:tab/>
            </w:r>
            <w:r w:rsidRPr="00C207D5">
              <w:rPr>
                <w:rFonts w:ascii="Arial" w:hAnsi="Arial" w:cs="Arial"/>
                <w:color w:val="2F5496" w:themeColor="accent1" w:themeShade="BF"/>
                <w:shd w:val="clear" w:color="auto" w:fill="FFFFFF"/>
                <w:lang w:val="en-GB"/>
              </w:rPr>
              <w:tab/>
              <w:t xml:space="preserve">                  Date  </w:t>
            </w:r>
          </w:p>
          <w:p w14:paraId="2FD0C9CE" w14:textId="77777777" w:rsidR="00C207D5" w:rsidRPr="00C207D5" w:rsidRDefault="00C207D5" w:rsidP="00C207D5">
            <w:pPr>
              <w:jc w:val="both"/>
              <w:rPr>
                <w:rFonts w:ascii="Arial" w:hAnsi="Arial" w:cs="Arial"/>
                <w:color w:val="2F5496" w:themeColor="accent1" w:themeShade="BF"/>
                <w:shd w:val="clear" w:color="auto" w:fill="FFFFFF"/>
                <w:lang w:val="en-GB"/>
              </w:rPr>
            </w:pPr>
          </w:p>
          <w:p w14:paraId="77DAB19C" w14:textId="77777777" w:rsidR="00C207D5" w:rsidRPr="00C207D5" w:rsidRDefault="00C207D5" w:rsidP="00C207D5">
            <w:pPr>
              <w:jc w:val="both"/>
              <w:rPr>
                <w:rFonts w:ascii="Arial" w:hAnsi="Arial" w:cs="Arial"/>
                <w:color w:val="2F5496" w:themeColor="accent1" w:themeShade="BF"/>
                <w:shd w:val="clear" w:color="auto" w:fill="FFFFFF"/>
                <w:lang w:val="en-GB"/>
              </w:rPr>
            </w:pPr>
          </w:p>
          <w:p w14:paraId="10148C56" w14:textId="52DBBA84" w:rsidR="00093C6C" w:rsidRPr="00C207D5" w:rsidRDefault="00C207D5" w:rsidP="006632AD">
            <w:pPr>
              <w:jc w:val="both"/>
              <w:rPr>
                <w:rFonts w:ascii="Arial" w:hAnsi="Arial" w:cs="Arial"/>
                <w:b/>
                <w:bCs/>
                <w:i/>
                <w:iCs/>
                <w:color w:val="2F5496" w:themeColor="accent1" w:themeShade="BF"/>
                <w:shd w:val="clear" w:color="auto" w:fill="FFFFFF"/>
                <w:lang w:val="en-GB"/>
              </w:rPr>
            </w:pPr>
            <w:r w:rsidRPr="00C207D5">
              <w:rPr>
                <w:rFonts w:ascii="Arial" w:hAnsi="Arial" w:cs="Arial"/>
                <w:b/>
                <w:bCs/>
                <w:i/>
                <w:iCs/>
                <w:color w:val="2F5496" w:themeColor="accent1" w:themeShade="BF"/>
                <w:shd w:val="clear" w:color="auto" w:fill="FFFFFF"/>
                <w:lang w:val="en-GB"/>
              </w:rPr>
              <w:t>_______________________     ______________________________     ___ / ___ / ________</w:t>
            </w:r>
          </w:p>
        </w:tc>
      </w:tr>
      <w:bookmarkEnd w:id="2"/>
    </w:tbl>
    <w:p w14:paraId="0604C7F6" w14:textId="7EE55DA2" w:rsidR="00093C6C" w:rsidRDefault="00093C6C" w:rsidP="00E078D6">
      <w:pPr>
        <w:jc w:val="both"/>
      </w:pPr>
    </w:p>
    <w:bookmarkEnd w:id="0"/>
    <w:p w14:paraId="40461E97" w14:textId="5EC8F93C" w:rsidR="00093C6C" w:rsidRDefault="00093C6C" w:rsidP="00E078D6">
      <w:pPr>
        <w:jc w:val="both"/>
      </w:pPr>
    </w:p>
    <w:p w14:paraId="55D22FAF" w14:textId="4A6165E2" w:rsidR="00E078D6" w:rsidRDefault="00E078D6" w:rsidP="00E078D6">
      <w:pPr>
        <w:jc w:val="both"/>
      </w:pPr>
    </w:p>
    <w:p w14:paraId="65D776CC" w14:textId="624991D9" w:rsidR="00E078D6" w:rsidRPr="00093C6C" w:rsidRDefault="00E078D6" w:rsidP="00E078D6">
      <w:pPr>
        <w:jc w:val="both"/>
      </w:pPr>
      <w:r w:rsidRPr="00E078D6">
        <w:rPr>
          <w:noProof/>
        </w:rPr>
        <w:drawing>
          <wp:anchor distT="0" distB="0" distL="114300" distR="114300" simplePos="0" relativeHeight="251661312" behindDoc="1" locked="0" layoutInCell="1" allowOverlap="1" wp14:anchorId="7FF96B21" wp14:editId="3B13639D">
            <wp:simplePos x="0" y="0"/>
            <wp:positionH relativeFrom="margin">
              <wp:posOffset>-83820</wp:posOffset>
            </wp:positionH>
            <wp:positionV relativeFrom="page">
              <wp:posOffset>7933690</wp:posOffset>
            </wp:positionV>
            <wp:extent cx="6400800" cy="943024"/>
            <wp:effectExtent l="0" t="0" r="0" b="9525"/>
            <wp:wrapNone/>
            <wp:docPr id="2" name="Picture 2"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4"/>
                    </pic:cNvPr>
                    <pic:cNvPicPr/>
                  </pic:nvPicPr>
                  <pic:blipFill>
                    <a:blip r:embed="rId6"/>
                    <a:stretch>
                      <a:fillRect/>
                    </a:stretch>
                  </pic:blipFill>
                  <pic:spPr>
                    <a:xfrm>
                      <a:off x="0" y="0"/>
                      <a:ext cx="6400800" cy="943024"/>
                    </a:xfrm>
                    <a:prstGeom prst="rect">
                      <a:avLst/>
                    </a:prstGeom>
                  </pic:spPr>
                </pic:pic>
              </a:graphicData>
            </a:graphic>
            <wp14:sizeRelH relativeFrom="margin">
              <wp14:pctWidth>0</wp14:pctWidth>
            </wp14:sizeRelH>
            <wp14:sizeRelV relativeFrom="margin">
              <wp14:pctHeight>0</wp14:pctHeight>
            </wp14:sizeRelV>
          </wp:anchor>
        </w:drawing>
      </w:r>
      <w:bookmarkEnd w:id="1"/>
    </w:p>
    <w:sectPr w:rsidR="00E078D6" w:rsidRPr="00093C6C" w:rsidSect="006378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3F"/>
    <w:rsid w:val="000440E2"/>
    <w:rsid w:val="0005389F"/>
    <w:rsid w:val="00093C6C"/>
    <w:rsid w:val="001359BA"/>
    <w:rsid w:val="00383E63"/>
    <w:rsid w:val="005A25CD"/>
    <w:rsid w:val="00637864"/>
    <w:rsid w:val="006632AD"/>
    <w:rsid w:val="00887A9F"/>
    <w:rsid w:val="0090343F"/>
    <w:rsid w:val="00AD7672"/>
    <w:rsid w:val="00AF6BCC"/>
    <w:rsid w:val="00AF7E76"/>
    <w:rsid w:val="00B9330B"/>
    <w:rsid w:val="00C207D5"/>
    <w:rsid w:val="00C357EF"/>
    <w:rsid w:val="00D31ED5"/>
    <w:rsid w:val="00E078D6"/>
    <w:rsid w:val="00E13651"/>
    <w:rsid w:val="00EE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9268"/>
  <w15:chartTrackingRefBased/>
  <w15:docId w15:val="{A899548C-E09E-4E14-BE99-63D70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6C"/>
    <w:rPr>
      <w:color w:val="0563C1" w:themeColor="hyperlink"/>
      <w:u w:val="single"/>
    </w:rPr>
  </w:style>
  <w:style w:type="character" w:styleId="UnresolvedMention">
    <w:name w:val="Unresolved Mention"/>
    <w:basedOn w:val="DefaultParagraphFont"/>
    <w:uiPriority w:val="99"/>
    <w:semiHidden/>
    <w:unhideWhenUsed/>
    <w:rsid w:val="00093C6C"/>
    <w:rPr>
      <w:color w:val="605E5C"/>
      <w:shd w:val="clear" w:color="auto" w:fill="E1DFDD"/>
    </w:rPr>
  </w:style>
  <w:style w:type="paragraph" w:customStyle="1" w:styleId="xmsonormal">
    <w:name w:val="x_msonormal"/>
    <w:basedOn w:val="Normal"/>
    <w:rsid w:val="00093C6C"/>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667">
      <w:bodyDiv w:val="1"/>
      <w:marLeft w:val="0"/>
      <w:marRight w:val="0"/>
      <w:marTop w:val="0"/>
      <w:marBottom w:val="0"/>
      <w:divBdr>
        <w:top w:val="none" w:sz="0" w:space="0" w:color="auto"/>
        <w:left w:val="none" w:sz="0" w:space="0" w:color="auto"/>
        <w:bottom w:val="none" w:sz="0" w:space="0" w:color="auto"/>
        <w:right w:val="none" w:sz="0" w:space="0" w:color="auto"/>
      </w:divBdr>
    </w:div>
    <w:div w:id="18461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iche2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DUMLU</dc:creator>
  <cp:keywords/>
  <dc:description/>
  <cp:lastModifiedBy>EMRE DUMLU</cp:lastModifiedBy>
  <cp:revision>2</cp:revision>
  <dcterms:created xsi:type="dcterms:W3CDTF">2022-04-04T16:36:00Z</dcterms:created>
  <dcterms:modified xsi:type="dcterms:W3CDTF">2022-04-04T16:36:00Z</dcterms:modified>
</cp:coreProperties>
</file>